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9263" w14:textId="55F481D6" w:rsidR="00C92A6B" w:rsidRPr="004C2085" w:rsidRDefault="00633D3D" w:rsidP="004C2085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085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5E47B7" w:rsidRPr="004C2085">
        <w:rPr>
          <w:rFonts w:ascii="Times New Roman" w:hAnsi="Times New Roman" w:cs="Times New Roman"/>
          <w:sz w:val="28"/>
          <w:szCs w:val="28"/>
        </w:rPr>
        <w:t>проверки администрации</w:t>
      </w:r>
      <w:r w:rsidRPr="004C2085">
        <w:rPr>
          <w:rFonts w:ascii="Times New Roman" w:hAnsi="Times New Roman" w:cs="Times New Roman"/>
          <w:sz w:val="28"/>
          <w:szCs w:val="28"/>
        </w:rPr>
        <w:t xml:space="preserve"> Пайского сельского </w:t>
      </w:r>
      <w:proofErr w:type="gramStart"/>
      <w:r w:rsidRPr="004C2085">
        <w:rPr>
          <w:rFonts w:ascii="Times New Roman" w:hAnsi="Times New Roman" w:cs="Times New Roman"/>
          <w:sz w:val="28"/>
          <w:szCs w:val="28"/>
        </w:rPr>
        <w:t>поселения  Отделом</w:t>
      </w:r>
      <w:proofErr w:type="gramEnd"/>
      <w:r w:rsidRPr="004C2085">
        <w:rPr>
          <w:rFonts w:ascii="Times New Roman" w:hAnsi="Times New Roman" w:cs="Times New Roman"/>
          <w:sz w:val="28"/>
          <w:szCs w:val="28"/>
        </w:rPr>
        <w:t xml:space="preserve"> надзорной деятельности и профилактической работы по Прионежскому району</w:t>
      </w:r>
    </w:p>
    <w:p w14:paraId="7C77AB3E" w14:textId="15F16575" w:rsidR="00633D3D" w:rsidRPr="004C2085" w:rsidRDefault="00633D3D" w:rsidP="00633D3D">
      <w:pPr>
        <w:rPr>
          <w:rFonts w:ascii="Times New Roman" w:hAnsi="Times New Roman" w:cs="Times New Roman"/>
          <w:sz w:val="28"/>
          <w:szCs w:val="28"/>
        </w:rPr>
      </w:pPr>
    </w:p>
    <w:p w14:paraId="076E5D84" w14:textId="2C684B5C" w:rsidR="00633D3D" w:rsidRPr="004C2085" w:rsidRDefault="00633D3D" w:rsidP="004C20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C2085">
        <w:rPr>
          <w:rFonts w:ascii="Times New Roman" w:hAnsi="Times New Roman" w:cs="Times New Roman"/>
          <w:sz w:val="28"/>
          <w:szCs w:val="28"/>
        </w:rPr>
        <w:t xml:space="preserve"> Отделом надзорной деятельности и профилактической работы по Прионежскому району</w:t>
      </w:r>
      <w:r w:rsidR="004C2085">
        <w:rPr>
          <w:rFonts w:ascii="Times New Roman" w:hAnsi="Times New Roman" w:cs="Times New Roman"/>
          <w:sz w:val="28"/>
          <w:szCs w:val="28"/>
        </w:rPr>
        <w:t xml:space="preserve"> </w:t>
      </w:r>
      <w:r w:rsidRPr="004C2085">
        <w:rPr>
          <w:rFonts w:ascii="Times New Roman" w:hAnsi="Times New Roman" w:cs="Times New Roman"/>
          <w:sz w:val="28"/>
          <w:szCs w:val="28"/>
        </w:rPr>
        <w:t xml:space="preserve">была проведена проверка </w:t>
      </w:r>
      <w:r w:rsidRPr="004C2085">
        <w:rPr>
          <w:rFonts w:ascii="Times New Roman" w:hAnsi="Times New Roman" w:cs="Times New Roman"/>
          <w:sz w:val="28"/>
          <w:szCs w:val="28"/>
        </w:rPr>
        <w:t xml:space="preserve">в </w:t>
      </w:r>
      <w:r w:rsidR="005E47B7" w:rsidRPr="004C2085">
        <w:rPr>
          <w:rFonts w:ascii="Times New Roman" w:hAnsi="Times New Roman" w:cs="Times New Roman"/>
          <w:sz w:val="28"/>
          <w:szCs w:val="28"/>
        </w:rPr>
        <w:t>рамках осуществления</w:t>
      </w:r>
      <w:r w:rsidRPr="004C2085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пожарного </w:t>
      </w:r>
      <w:r w:rsidR="005E47B7" w:rsidRPr="004C2085">
        <w:rPr>
          <w:rFonts w:ascii="Times New Roman" w:hAnsi="Times New Roman" w:cs="Times New Roman"/>
          <w:sz w:val="28"/>
          <w:szCs w:val="28"/>
        </w:rPr>
        <w:t>надзора и</w:t>
      </w:r>
      <w:r w:rsidRPr="004C2085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требований, установленных </w:t>
      </w:r>
      <w:r w:rsidR="004C2085" w:rsidRPr="004C208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C2085">
        <w:rPr>
          <w:rFonts w:ascii="Times New Roman" w:hAnsi="Times New Roman" w:cs="Times New Roman"/>
          <w:sz w:val="28"/>
          <w:szCs w:val="28"/>
        </w:rPr>
        <w:t>правовыми актами</w:t>
      </w:r>
      <w:r w:rsidR="004C2085" w:rsidRPr="004C2085">
        <w:rPr>
          <w:rFonts w:ascii="Times New Roman" w:hAnsi="Times New Roman" w:cs="Times New Roman"/>
          <w:sz w:val="28"/>
          <w:szCs w:val="28"/>
        </w:rPr>
        <w:t>.</w:t>
      </w:r>
      <w:r w:rsidRPr="004C2085">
        <w:rPr>
          <w:rFonts w:ascii="Times New Roman" w:hAnsi="Times New Roman" w:cs="Times New Roman"/>
          <w:sz w:val="28"/>
          <w:szCs w:val="28"/>
        </w:rPr>
        <w:t xml:space="preserve"> </w:t>
      </w:r>
      <w:r w:rsidR="004C2085" w:rsidRPr="004C20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DE3F17" w14:textId="19004B89" w:rsidR="004C2085" w:rsidRPr="004C2085" w:rsidRDefault="004C2085" w:rsidP="004C2085">
      <w:pPr>
        <w:rPr>
          <w:rFonts w:ascii="Times New Roman" w:hAnsi="Times New Roman" w:cs="Times New Roman"/>
          <w:sz w:val="28"/>
          <w:szCs w:val="28"/>
        </w:rPr>
      </w:pPr>
      <w:r w:rsidRPr="004C2085">
        <w:rPr>
          <w:rFonts w:ascii="Times New Roman" w:hAnsi="Times New Roman" w:cs="Times New Roman"/>
          <w:sz w:val="28"/>
          <w:szCs w:val="28"/>
        </w:rPr>
        <w:t xml:space="preserve"> </w:t>
      </w:r>
      <w:r w:rsidR="005E47B7">
        <w:rPr>
          <w:rFonts w:ascii="Times New Roman" w:hAnsi="Times New Roman" w:cs="Times New Roman"/>
          <w:sz w:val="28"/>
          <w:szCs w:val="28"/>
        </w:rPr>
        <w:tab/>
      </w:r>
      <w:r w:rsidR="00633D3D" w:rsidRPr="004C2085">
        <w:rPr>
          <w:rFonts w:ascii="Times New Roman" w:hAnsi="Times New Roman" w:cs="Times New Roman"/>
          <w:sz w:val="28"/>
          <w:szCs w:val="28"/>
        </w:rPr>
        <w:t xml:space="preserve">По результатам проверки Главе поселения </w:t>
      </w:r>
      <w:r w:rsidRPr="004C2085">
        <w:rPr>
          <w:rFonts w:ascii="Times New Roman" w:hAnsi="Times New Roman" w:cs="Times New Roman"/>
          <w:sz w:val="28"/>
          <w:szCs w:val="28"/>
        </w:rPr>
        <w:t>Отделом надзорной деятельности и профилактической работы по Прионежскому району</w:t>
      </w:r>
      <w:r w:rsidRPr="004C2085">
        <w:rPr>
          <w:rFonts w:ascii="Times New Roman" w:hAnsi="Times New Roman" w:cs="Times New Roman"/>
          <w:sz w:val="28"/>
          <w:szCs w:val="28"/>
        </w:rPr>
        <w:t xml:space="preserve"> был составлен протокол об административном правонарушении и вынесено постановление о назначении административное наказание в виде предупреждения</w:t>
      </w:r>
    </w:p>
    <w:p w14:paraId="68CDFDC3" w14:textId="0804BAA3" w:rsidR="00633D3D" w:rsidRPr="004C2085" w:rsidRDefault="004C2085" w:rsidP="00633D3D">
      <w:pPr>
        <w:rPr>
          <w:rFonts w:ascii="Times New Roman" w:hAnsi="Times New Roman" w:cs="Times New Roman"/>
          <w:sz w:val="28"/>
          <w:szCs w:val="28"/>
        </w:rPr>
      </w:pPr>
      <w:r w:rsidRPr="004C208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3D3D" w:rsidRPr="004C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2C"/>
    <w:rsid w:val="004C2085"/>
    <w:rsid w:val="0050172C"/>
    <w:rsid w:val="005E47B7"/>
    <w:rsid w:val="00633D3D"/>
    <w:rsid w:val="00C9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C5DD"/>
  <w15:chartTrackingRefBased/>
  <w15:docId w15:val="{1426FA2B-78D0-4207-8548-0178F1E1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3</cp:revision>
  <dcterms:created xsi:type="dcterms:W3CDTF">2021-12-24T11:05:00Z</dcterms:created>
  <dcterms:modified xsi:type="dcterms:W3CDTF">2021-12-24T11:16:00Z</dcterms:modified>
</cp:coreProperties>
</file>