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9508" w14:textId="1C44378F" w:rsidR="00913CE7" w:rsidRDefault="00913CE7"/>
    <w:p w14:paraId="00142C9D" w14:textId="21003756" w:rsidR="00335FEB" w:rsidRDefault="00335FEB"/>
    <w:p w14:paraId="57468528" w14:textId="77777777" w:rsidR="00335FEB" w:rsidRDefault="00335FEB" w:rsidP="00335FEB">
      <w:pPr>
        <w:jc w:val="center"/>
      </w:pPr>
      <w:r>
        <w:object w:dxaOrig="636" w:dyaOrig="924" w14:anchorId="30480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9" o:title="" croptop="-70f" cropbottom="-70f" cropleft="-103f" cropright="-103f"/>
          </v:shape>
          <o:OLEObject Type="Embed" ProgID="PBrush" ShapeID="_x0000_i1025" DrawAspect="Content" ObjectID="_1711875292" r:id="rId10"/>
        </w:object>
      </w:r>
    </w:p>
    <w:p w14:paraId="476F29E5" w14:textId="77777777" w:rsidR="00335FEB" w:rsidRDefault="00335FEB" w:rsidP="00335FEB">
      <w:pPr>
        <w:jc w:val="center"/>
      </w:pPr>
    </w:p>
    <w:p w14:paraId="0EA71248" w14:textId="77777777" w:rsidR="00335FEB" w:rsidRDefault="00335FEB" w:rsidP="00335FEB">
      <w:pPr>
        <w:jc w:val="center"/>
      </w:pPr>
      <w:r>
        <w:t xml:space="preserve"> </w:t>
      </w:r>
      <w:r>
        <w:rPr>
          <w:lang w:eastAsia="ar-SA"/>
        </w:rPr>
        <w:t>РЕСПУБЛИКА КАРЕЛИЯ</w:t>
      </w:r>
    </w:p>
    <w:p w14:paraId="3A7510B3" w14:textId="77777777" w:rsidR="00335FEB" w:rsidRDefault="00335FEB" w:rsidP="00335FEB">
      <w:pPr>
        <w:jc w:val="center"/>
        <w:rPr>
          <w:lang w:eastAsia="ar-SA"/>
        </w:rPr>
      </w:pPr>
    </w:p>
    <w:p w14:paraId="380E73E0" w14:textId="77777777" w:rsidR="00335FEB" w:rsidRDefault="00335FEB" w:rsidP="00335FEB">
      <w:pPr>
        <w:suppressAutoHyphens/>
        <w:jc w:val="center"/>
      </w:pPr>
      <w:r>
        <w:rPr>
          <w:lang w:eastAsia="ar-SA"/>
        </w:rPr>
        <w:t>ПРИОНЕЖСКИЙ МУНИЦИПАЛЬНЫЙ РАЙОН</w:t>
      </w:r>
    </w:p>
    <w:p w14:paraId="1D8031D8" w14:textId="77777777" w:rsidR="00335FEB" w:rsidRDefault="00335FEB" w:rsidP="00335FEB">
      <w:pPr>
        <w:suppressAutoHyphens/>
        <w:jc w:val="center"/>
        <w:rPr>
          <w:lang w:eastAsia="ar-SA"/>
        </w:rPr>
      </w:pPr>
    </w:p>
    <w:p w14:paraId="5A04DA4C" w14:textId="77777777" w:rsidR="00335FEB" w:rsidRDefault="00335FEB" w:rsidP="00335FEB">
      <w:pPr>
        <w:suppressAutoHyphens/>
        <w:jc w:val="center"/>
      </w:pPr>
      <w:r>
        <w:rPr>
          <w:lang w:eastAsia="ar-SA"/>
        </w:rPr>
        <w:t>АДМИНИСТРАЦИЯ ПАЙСКОГО СЕЛЬСКОГО ПОСЕЛЕНИЯ</w:t>
      </w:r>
    </w:p>
    <w:p w14:paraId="0737839C" w14:textId="77777777" w:rsidR="00335FEB" w:rsidRDefault="00335FEB" w:rsidP="00335FEB">
      <w:pPr>
        <w:suppressAutoHyphens/>
        <w:jc w:val="center"/>
        <w:rPr>
          <w:lang w:eastAsia="ar-SA"/>
        </w:rPr>
      </w:pPr>
    </w:p>
    <w:p w14:paraId="77C09DA8" w14:textId="77777777" w:rsidR="00335FEB" w:rsidRDefault="00335FEB" w:rsidP="00335FEB">
      <w:pPr>
        <w:jc w:val="center"/>
        <w:rPr>
          <w:lang w:eastAsia="ar-SA"/>
        </w:rPr>
      </w:pPr>
    </w:p>
    <w:p w14:paraId="336D39C2" w14:textId="77777777" w:rsidR="00335FEB" w:rsidRDefault="00335FEB" w:rsidP="00335FEB">
      <w:pPr>
        <w:jc w:val="center"/>
      </w:pPr>
      <w:r>
        <w:t>П О С Т А Н О В Л Е Н И Е</w:t>
      </w:r>
    </w:p>
    <w:p w14:paraId="2057AFD8" w14:textId="5F01AB29" w:rsidR="00335FEB" w:rsidRDefault="00335FEB"/>
    <w:p w14:paraId="5E103EDA" w14:textId="77777777" w:rsidR="00335FEB" w:rsidRDefault="00335FEB"/>
    <w:p w14:paraId="09284248" w14:textId="77777777" w:rsidR="00913CE7" w:rsidRDefault="005D3837">
      <w:r>
        <w:t xml:space="preserve">                                                                                                                                                </w:t>
      </w:r>
    </w:p>
    <w:p w14:paraId="48B5B429" w14:textId="50419911" w:rsidR="00367B66" w:rsidRPr="00260AEC" w:rsidRDefault="005E3750" w:rsidP="00367B66">
      <w:pPr>
        <w:jc w:val="center"/>
        <w:rPr>
          <w:b/>
          <w:spacing w:val="60"/>
        </w:rPr>
      </w:pPr>
      <w:r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7DCD5312" w14:textId="77777777" w:rsidR="00DD370D" w:rsidRPr="00260AEC" w:rsidRDefault="00DD370D" w:rsidP="00DD370D">
      <w:pPr>
        <w:ind w:right="-1"/>
      </w:pPr>
      <w:bookmarkStart w:id="0" w:name="_Hlk503957938"/>
    </w:p>
    <w:p w14:paraId="48F8D2FF" w14:textId="3FD2FB81" w:rsidR="00DD370D" w:rsidRPr="00260AEC" w:rsidRDefault="005E3750" w:rsidP="00DD370D">
      <w:pPr>
        <w:ind w:right="-1"/>
        <w:rPr>
          <w:u w:val="single"/>
        </w:rPr>
      </w:pPr>
      <w:r>
        <w:t>о</w:t>
      </w:r>
      <w:r w:rsidR="00DD370D" w:rsidRPr="00260AEC">
        <w:t>т</w:t>
      </w:r>
      <w:r w:rsidR="00B30127">
        <w:t xml:space="preserve"> </w:t>
      </w:r>
      <w:r>
        <w:t>14</w:t>
      </w:r>
      <w:r w:rsidR="00B30127">
        <w:t xml:space="preserve"> </w:t>
      </w:r>
      <w:r>
        <w:t>марта</w:t>
      </w:r>
      <w:r w:rsidR="00B30127">
        <w:t xml:space="preserve"> </w:t>
      </w:r>
      <w:r w:rsidR="00DD370D" w:rsidRPr="00260AEC">
        <w:t>2022 года</w:t>
      </w:r>
      <w:r w:rsidR="00DD370D" w:rsidRPr="00260AEC">
        <w:tab/>
      </w:r>
      <w:r w:rsidR="00DD370D" w:rsidRPr="00260AEC">
        <w:tab/>
      </w:r>
      <w:r w:rsidR="00DD370D" w:rsidRPr="00260AEC">
        <w:tab/>
      </w:r>
      <w:r w:rsidR="00DD370D" w:rsidRPr="00260AEC">
        <w:tab/>
      </w:r>
      <w:r w:rsidR="00DD370D" w:rsidRPr="00260AEC">
        <w:tab/>
      </w:r>
      <w:r w:rsidR="00DD370D" w:rsidRPr="00260AEC">
        <w:tab/>
      </w:r>
      <w:r w:rsidR="00DD370D" w:rsidRPr="00260AEC">
        <w:tab/>
      </w:r>
      <w:r w:rsidR="00DD370D" w:rsidRPr="00260AEC">
        <w:tab/>
        <w:t xml:space="preserve">                         № </w:t>
      </w:r>
      <w:r>
        <w:t>11</w:t>
      </w:r>
    </w:p>
    <w:bookmarkEnd w:id="0"/>
    <w:p w14:paraId="0CC36B6A" w14:textId="77777777" w:rsidR="00DD370D" w:rsidRPr="00260AEC" w:rsidRDefault="00DD370D" w:rsidP="00DD370D">
      <w:pPr>
        <w:ind w:right="-1"/>
      </w:pPr>
    </w:p>
    <w:p w14:paraId="3FFC6EC4" w14:textId="77777777" w:rsidR="00DD370D" w:rsidRPr="00260AEC" w:rsidRDefault="00DD370D" w:rsidP="00DD370D">
      <w:pPr>
        <w:shd w:val="clear" w:color="auto" w:fill="FFFFFF"/>
        <w:jc w:val="center"/>
        <w:textAlignment w:val="baseline"/>
        <w:rPr>
          <w:b/>
        </w:rPr>
      </w:pPr>
      <w:r w:rsidRPr="00260AEC">
        <w:t xml:space="preserve">Об утверждении формы проверочного листа (список контрольных вопросов) при проведении муниципального контроля </w:t>
      </w:r>
      <w:r w:rsidRPr="00260AEC">
        <w:rPr>
          <w:color w:val="000000"/>
          <w:spacing w:val="2"/>
        </w:rPr>
        <w:t>на автомобильном транспорте, городском наземном электрическом транспорте и в дорожном хозяйстве в</w:t>
      </w:r>
    </w:p>
    <w:p w14:paraId="523223F4" w14:textId="5D4B3F1C" w:rsidR="00DD370D" w:rsidRPr="00260AEC" w:rsidRDefault="005E3750" w:rsidP="00DD370D">
      <w:pPr>
        <w:widowControl w:val="0"/>
        <w:jc w:val="center"/>
        <w:outlineLvl w:val="0"/>
      </w:pPr>
      <w:r>
        <w:t>Пай</w:t>
      </w:r>
      <w:r w:rsidR="00DD370D" w:rsidRPr="00260AEC">
        <w:t xml:space="preserve">ском сельском поселении </w:t>
      </w:r>
    </w:p>
    <w:p w14:paraId="689A1DCE" w14:textId="77777777" w:rsidR="00367B66" w:rsidRPr="00260AEC" w:rsidRDefault="00367B66" w:rsidP="00367B66">
      <w:pPr>
        <w:ind w:right="-284"/>
      </w:pPr>
    </w:p>
    <w:p w14:paraId="7B7663B0" w14:textId="1A2E2666" w:rsidR="00913CE7" w:rsidRPr="00AB489A" w:rsidRDefault="00DD370D" w:rsidP="00AB48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3837" w:rsidRPr="00260AE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37" w:rsidRPr="00260AEC">
        <w:rPr>
          <w:rFonts w:ascii="Times New Roman" w:hAnsi="Times New Roman" w:cs="Times New Roman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27.10.2021г. № 1844  </w:t>
      </w:r>
      <w:r w:rsidR="005D3837" w:rsidRPr="00260AEC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047249" w:rsidRPr="00260A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3837" w:rsidRPr="00260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3837" w:rsidRPr="00260AE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E3750">
        <w:rPr>
          <w:rFonts w:ascii="Times New Roman" w:hAnsi="Times New Roman" w:cs="Times New Roman"/>
          <w:sz w:val="24"/>
          <w:szCs w:val="24"/>
        </w:rPr>
        <w:t>Пай</w:t>
      </w:r>
      <w:r w:rsidR="002D294E" w:rsidRPr="00260AEC">
        <w:rPr>
          <w:rFonts w:ascii="Times New Roman" w:hAnsi="Times New Roman" w:cs="Times New Roman"/>
          <w:sz w:val="24"/>
          <w:szCs w:val="24"/>
        </w:rPr>
        <w:t>ского сельского</w:t>
      </w:r>
      <w:r w:rsidR="003B3731" w:rsidRPr="00260AEC">
        <w:rPr>
          <w:rFonts w:ascii="Times New Roman" w:hAnsi="Times New Roman" w:cs="Times New Roman"/>
          <w:sz w:val="24"/>
          <w:szCs w:val="24"/>
        </w:rPr>
        <w:t xml:space="preserve"> поселения, Администрация </w:t>
      </w:r>
      <w:r w:rsidR="005E3750">
        <w:rPr>
          <w:rFonts w:ascii="Times New Roman" w:hAnsi="Times New Roman" w:cs="Times New Roman"/>
          <w:sz w:val="24"/>
          <w:szCs w:val="24"/>
        </w:rPr>
        <w:t xml:space="preserve"> Пай</w:t>
      </w:r>
      <w:r w:rsidR="003B3731" w:rsidRPr="00260AE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3B3731" w:rsidRPr="00AB489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D3837" w:rsidRPr="00AB489A">
        <w:rPr>
          <w:rFonts w:ascii="Times New Roman" w:hAnsi="Times New Roman" w:cs="Times New Roman"/>
          <w:b/>
          <w:sz w:val="24"/>
          <w:szCs w:val="24"/>
        </w:rPr>
        <w:t>:</w:t>
      </w:r>
    </w:p>
    <w:p w14:paraId="07DB60CF" w14:textId="77777777" w:rsidR="00AB489A" w:rsidRPr="00260AEC" w:rsidRDefault="00AB489A" w:rsidP="00AB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1DA112" w14:textId="1BD5EA52" w:rsidR="00913CE7" w:rsidRPr="00260AEC" w:rsidRDefault="005D3837" w:rsidP="00AB489A">
      <w:pPr>
        <w:shd w:val="clear" w:color="auto" w:fill="FFFFFF"/>
        <w:jc w:val="both"/>
        <w:textAlignment w:val="baseline"/>
        <w:rPr>
          <w:b/>
        </w:rPr>
      </w:pPr>
      <w:r w:rsidRPr="00260AEC">
        <w:t>1. Утвердить форму проверочного листа (списков контрольных вопросов) при проведении муниципального контроля</w:t>
      </w:r>
      <w:r w:rsidR="00496A2C" w:rsidRPr="00260AEC">
        <w:rPr>
          <w:color w:val="000000"/>
          <w:spacing w:val="2"/>
        </w:rPr>
        <w:t xml:space="preserve"> на автомобильном транспорте, городском наземном электрическом транспорте и в дорожном хозяйстве в</w:t>
      </w:r>
      <w:r w:rsidR="00496A2C" w:rsidRPr="00260AEC">
        <w:rPr>
          <w:b/>
        </w:rPr>
        <w:t xml:space="preserve"> </w:t>
      </w:r>
      <w:r w:rsidR="005E3750">
        <w:t>Пай</w:t>
      </w:r>
      <w:r w:rsidR="00496A2C" w:rsidRPr="00260AEC">
        <w:t xml:space="preserve">ском сельском </w:t>
      </w:r>
      <w:r w:rsidR="00335FEB" w:rsidRPr="00260AEC">
        <w:t>поселении, согласно</w:t>
      </w:r>
      <w:r w:rsidRPr="00260AEC">
        <w:t xml:space="preserve"> приложению к настоящему Постановлению.</w:t>
      </w:r>
    </w:p>
    <w:p w14:paraId="05AA7977" w14:textId="323E7D6F" w:rsidR="00913CE7" w:rsidRPr="00260AEC" w:rsidRDefault="00042F94" w:rsidP="00042F94">
      <w:pPr>
        <w:pStyle w:val="ConsPlusNonformat"/>
        <w:jc w:val="both"/>
        <w:rPr>
          <w:color w:val="000000"/>
        </w:rPr>
      </w:pPr>
      <w:r w:rsidRPr="00042F94">
        <w:rPr>
          <w:rFonts w:ascii="Times New Roman" w:hAnsi="Times New Roman" w:cs="Times New Roman"/>
          <w:sz w:val="24"/>
          <w:szCs w:val="24"/>
        </w:rPr>
        <w:t xml:space="preserve"> 2</w:t>
      </w:r>
      <w:r w:rsidR="005D3837" w:rsidRPr="00042F94">
        <w:rPr>
          <w:rFonts w:ascii="Times New Roman" w:hAnsi="Times New Roman" w:cs="Times New Roman"/>
          <w:sz w:val="24"/>
          <w:szCs w:val="24"/>
        </w:rPr>
        <w:t xml:space="preserve">. </w:t>
      </w:r>
      <w:r w:rsidR="0021499B" w:rsidRPr="00042F94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(обнародованию).</w:t>
      </w:r>
    </w:p>
    <w:p w14:paraId="780275B0" w14:textId="03C6D538" w:rsidR="00913CE7" w:rsidRPr="00260AEC" w:rsidRDefault="00A60E0F" w:rsidP="00AB489A">
      <w:pPr>
        <w:shd w:val="clear" w:color="auto" w:fill="FFFFFF"/>
        <w:jc w:val="both"/>
        <w:rPr>
          <w:color w:val="000000"/>
        </w:rPr>
      </w:pPr>
      <w:r>
        <w:t xml:space="preserve"> </w:t>
      </w:r>
      <w:r w:rsidR="00042F94">
        <w:t>3.</w:t>
      </w:r>
      <w:r w:rsidR="0021499B" w:rsidRPr="00260AEC">
        <w:t xml:space="preserve"> Настоящее постановление</w:t>
      </w:r>
      <w:r w:rsidR="005D3837" w:rsidRPr="00260AEC">
        <w:t xml:space="preserve"> вступает в силу с 01.03.2022г.</w:t>
      </w:r>
    </w:p>
    <w:p w14:paraId="1169C844" w14:textId="77777777" w:rsidR="00913CE7" w:rsidRPr="00260AEC" w:rsidRDefault="00913C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49EC3" w14:textId="77777777" w:rsidR="00AB489A" w:rsidRDefault="00DD370D" w:rsidP="00DD370D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7BB724F" w14:textId="77777777" w:rsidR="00B90FE4" w:rsidRDefault="00AB489A" w:rsidP="00AB489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D1D27E0" w14:textId="77777777" w:rsidR="00B90FE4" w:rsidRDefault="00B90FE4" w:rsidP="00AB489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8F9AC8" w14:textId="1CE22EF7" w:rsidR="00AB489A" w:rsidRDefault="00B90FE4" w:rsidP="00AB489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489A">
        <w:rPr>
          <w:rFonts w:ascii="Times New Roman" w:hAnsi="Times New Roman" w:cs="Times New Roman"/>
          <w:sz w:val="24"/>
          <w:szCs w:val="24"/>
        </w:rPr>
        <w:t xml:space="preserve"> </w:t>
      </w:r>
      <w:r w:rsidR="0021499B" w:rsidRPr="00260A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3750">
        <w:rPr>
          <w:rFonts w:ascii="Times New Roman" w:hAnsi="Times New Roman" w:cs="Times New Roman"/>
          <w:sz w:val="24"/>
          <w:szCs w:val="24"/>
        </w:rPr>
        <w:t>Пай</w:t>
      </w:r>
      <w:r w:rsidR="0021499B" w:rsidRPr="00260AEC">
        <w:rPr>
          <w:rFonts w:ascii="Times New Roman" w:hAnsi="Times New Roman" w:cs="Times New Roman"/>
          <w:sz w:val="24"/>
          <w:szCs w:val="24"/>
        </w:rPr>
        <w:t xml:space="preserve">ского сельского поселения-  </w:t>
      </w:r>
      <w:r w:rsidR="005D3837" w:rsidRPr="00260A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499B" w:rsidRPr="00260A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48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3750">
        <w:rPr>
          <w:rFonts w:ascii="Times New Roman" w:hAnsi="Times New Roman" w:cs="Times New Roman"/>
          <w:sz w:val="24"/>
          <w:szCs w:val="24"/>
        </w:rPr>
        <w:t>Е. И. Мароз</w:t>
      </w:r>
    </w:p>
    <w:p w14:paraId="0A31E5C4" w14:textId="77777777" w:rsidR="00AB489A" w:rsidRDefault="00AB489A" w:rsidP="00DD370D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85477" w14:textId="77777777" w:rsidR="00AB489A" w:rsidRDefault="00AB489A" w:rsidP="00DD370D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64E307" w14:textId="77777777" w:rsidR="00913CE7" w:rsidRPr="00335FEB" w:rsidRDefault="005D3837" w:rsidP="00335FEB">
      <w:pPr>
        <w:pStyle w:val="a4"/>
        <w:jc w:val="right"/>
        <w:rPr>
          <w:rFonts w:ascii="Times New Roman" w:hAnsi="Times New Roman" w:cs="Times New Roman"/>
        </w:rPr>
      </w:pPr>
      <w:r w:rsidRPr="00335FEB">
        <w:rPr>
          <w:rFonts w:ascii="Times New Roman" w:hAnsi="Times New Roman" w:cs="Times New Roman"/>
        </w:rPr>
        <w:lastRenderedPageBreak/>
        <w:t xml:space="preserve">Приложение </w:t>
      </w:r>
    </w:p>
    <w:p w14:paraId="2B7B8009" w14:textId="77777777" w:rsidR="00335FEB" w:rsidRPr="00335FEB" w:rsidRDefault="00496A2C" w:rsidP="00335FEB">
      <w:pPr>
        <w:pStyle w:val="a4"/>
        <w:jc w:val="right"/>
        <w:rPr>
          <w:rFonts w:ascii="Times New Roman" w:hAnsi="Times New Roman" w:cs="Times New Roman"/>
        </w:rPr>
      </w:pPr>
      <w:r w:rsidRPr="00335FEB">
        <w:rPr>
          <w:rFonts w:ascii="Times New Roman" w:hAnsi="Times New Roman" w:cs="Times New Roman"/>
        </w:rPr>
        <w:t xml:space="preserve">К постановлению Администрации </w:t>
      </w:r>
    </w:p>
    <w:p w14:paraId="656651D7" w14:textId="38ABA23B" w:rsidR="00913CE7" w:rsidRPr="00335FEB" w:rsidRDefault="005E3750" w:rsidP="00335FEB">
      <w:pPr>
        <w:pStyle w:val="a4"/>
        <w:jc w:val="right"/>
        <w:rPr>
          <w:rFonts w:ascii="Times New Roman" w:hAnsi="Times New Roman" w:cs="Times New Roman"/>
        </w:rPr>
      </w:pPr>
      <w:r w:rsidRPr="00335FEB">
        <w:rPr>
          <w:rFonts w:ascii="Times New Roman" w:hAnsi="Times New Roman" w:cs="Times New Roman"/>
        </w:rPr>
        <w:t>Пай</w:t>
      </w:r>
      <w:r w:rsidR="00EF37F4" w:rsidRPr="00335FEB">
        <w:rPr>
          <w:rFonts w:ascii="Times New Roman" w:hAnsi="Times New Roman" w:cs="Times New Roman"/>
        </w:rPr>
        <w:t>ского сельского поселения</w:t>
      </w:r>
    </w:p>
    <w:p w14:paraId="215E9E31" w14:textId="405D68B2" w:rsidR="00913CE7" w:rsidRPr="00335FEB" w:rsidRDefault="005E3750" w:rsidP="00335FEB">
      <w:pPr>
        <w:pStyle w:val="a4"/>
        <w:jc w:val="right"/>
        <w:rPr>
          <w:rFonts w:ascii="Times New Roman" w:hAnsi="Times New Roman" w:cs="Times New Roman"/>
        </w:rPr>
      </w:pPr>
      <w:r w:rsidRPr="00335FEB">
        <w:rPr>
          <w:rFonts w:ascii="Times New Roman" w:hAnsi="Times New Roman" w:cs="Times New Roman"/>
        </w:rPr>
        <w:t>о</w:t>
      </w:r>
      <w:r w:rsidR="005D3837" w:rsidRPr="00335FEB">
        <w:rPr>
          <w:rFonts w:ascii="Times New Roman" w:hAnsi="Times New Roman" w:cs="Times New Roman"/>
        </w:rPr>
        <w:t xml:space="preserve">т </w:t>
      </w:r>
      <w:r w:rsidR="00335FEB" w:rsidRPr="00335FEB">
        <w:rPr>
          <w:rFonts w:ascii="Times New Roman" w:hAnsi="Times New Roman" w:cs="Times New Roman"/>
        </w:rPr>
        <w:t>14.03.2022</w:t>
      </w:r>
      <w:r w:rsidR="005D3837" w:rsidRPr="00335FEB">
        <w:rPr>
          <w:rFonts w:ascii="Times New Roman" w:hAnsi="Times New Roman" w:cs="Times New Roman"/>
        </w:rPr>
        <w:t xml:space="preserve"> № </w:t>
      </w:r>
      <w:r w:rsidR="00335FEB" w:rsidRPr="00335FEB">
        <w:rPr>
          <w:rFonts w:ascii="Times New Roman" w:hAnsi="Times New Roman" w:cs="Times New Roman"/>
        </w:rPr>
        <w:t>11</w:t>
      </w:r>
    </w:p>
    <w:p w14:paraId="5DFF5F49" w14:textId="77777777" w:rsidR="00913CE7" w:rsidRPr="00335FEB" w:rsidRDefault="00913CE7">
      <w:pPr>
        <w:pStyle w:val="1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28F76AE2" w14:textId="77777777" w:rsidR="00913CE7" w:rsidRPr="00335FEB" w:rsidRDefault="005D3837">
      <w:pPr>
        <w:pStyle w:val="1"/>
        <w:tabs>
          <w:tab w:val="left" w:pos="8365"/>
        </w:tabs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  <w:lang w:eastAsia="en-US"/>
        </w:rPr>
      </w:pPr>
      <w:r w:rsidRPr="00335FEB">
        <w:rPr>
          <w:b w:val="0"/>
          <w:bCs w:val="0"/>
          <w:sz w:val="24"/>
          <w:szCs w:val="24"/>
          <w:lang w:val="en-US" w:eastAsia="en-US"/>
        </w:rPr>
        <w:t>QR</w:t>
      </w:r>
      <w:r w:rsidRPr="00335FEB">
        <w:rPr>
          <w:b w:val="0"/>
          <w:bCs w:val="0"/>
          <w:sz w:val="24"/>
          <w:szCs w:val="24"/>
          <w:lang w:eastAsia="en-US"/>
        </w:rPr>
        <w:t>-код</w:t>
      </w:r>
    </w:p>
    <w:p w14:paraId="36CC2124" w14:textId="77777777" w:rsidR="00913CE7" w:rsidRPr="00335FEB" w:rsidRDefault="005D3837">
      <w:pPr>
        <w:jc w:val="right"/>
      </w:pPr>
      <w:r w:rsidRPr="00335FEB">
        <w:t xml:space="preserve">предусмотренный </w:t>
      </w:r>
      <w:hyperlink r:id="rId11" w:tooltip="http://internet.garant.ru/document/redirect/400665980/0" w:history="1">
        <w:r w:rsidRPr="00335FEB">
          <w:rPr>
            <w:rStyle w:val="afe"/>
            <w:color w:val="auto"/>
          </w:rPr>
          <w:t>постановлением</w:t>
        </w:r>
      </w:hyperlink>
      <w:r w:rsidRPr="00335FEB">
        <w:t xml:space="preserve"> </w:t>
      </w:r>
    </w:p>
    <w:p w14:paraId="50202F07" w14:textId="77777777" w:rsidR="00913CE7" w:rsidRPr="00335FEB" w:rsidRDefault="005D3837">
      <w:pPr>
        <w:jc w:val="right"/>
      </w:pPr>
      <w:r w:rsidRPr="00335FEB">
        <w:t xml:space="preserve">Правительства Российской Федерации </w:t>
      </w:r>
    </w:p>
    <w:p w14:paraId="7DB90E49" w14:textId="77777777" w:rsidR="00913CE7" w:rsidRPr="00335FEB" w:rsidRDefault="005D3837">
      <w:pPr>
        <w:jc w:val="right"/>
      </w:pPr>
      <w:r w:rsidRPr="00335FEB">
        <w:t>от 16 апреля 2021 г. N 604</w:t>
      </w:r>
    </w:p>
    <w:p w14:paraId="3F65F231" w14:textId="77777777" w:rsidR="00913CE7" w:rsidRPr="00335FEB" w:rsidRDefault="005D3837">
      <w:pPr>
        <w:jc w:val="right"/>
      </w:pPr>
      <w:r w:rsidRPr="00335FEB">
        <w:t xml:space="preserve"> "Об утверждении Правил формирования </w:t>
      </w:r>
    </w:p>
    <w:p w14:paraId="45091C64" w14:textId="77777777" w:rsidR="00913CE7" w:rsidRPr="00335FEB" w:rsidRDefault="005D3837">
      <w:pPr>
        <w:jc w:val="right"/>
      </w:pPr>
      <w:r w:rsidRPr="00335FEB">
        <w:t xml:space="preserve">и ведения единого реестра </w:t>
      </w:r>
    </w:p>
    <w:p w14:paraId="0992F2F6" w14:textId="77777777" w:rsidR="00913CE7" w:rsidRPr="00335FEB" w:rsidRDefault="005D3837">
      <w:pPr>
        <w:jc w:val="right"/>
      </w:pPr>
      <w:r w:rsidRPr="00335FEB">
        <w:t xml:space="preserve">контрольных (надзорных) мероприятий </w:t>
      </w:r>
    </w:p>
    <w:p w14:paraId="657F778B" w14:textId="77777777" w:rsidR="00913CE7" w:rsidRPr="00335FEB" w:rsidRDefault="005D3837">
      <w:pPr>
        <w:jc w:val="right"/>
      </w:pPr>
      <w:r w:rsidRPr="00335FEB">
        <w:t xml:space="preserve">и о внесении изменения в постановление </w:t>
      </w:r>
    </w:p>
    <w:p w14:paraId="661A07D4" w14:textId="77777777" w:rsidR="00913CE7" w:rsidRPr="00335FEB" w:rsidRDefault="005D3837">
      <w:pPr>
        <w:jc w:val="right"/>
      </w:pPr>
      <w:r w:rsidRPr="00335FEB">
        <w:t xml:space="preserve">Правительства Российской Федерации </w:t>
      </w:r>
    </w:p>
    <w:p w14:paraId="0FAB4548" w14:textId="77777777" w:rsidR="00913CE7" w:rsidRPr="00335FEB" w:rsidRDefault="005D3837">
      <w:pPr>
        <w:jc w:val="right"/>
      </w:pPr>
      <w:r w:rsidRPr="00335FEB">
        <w:t>от 28 апреля 2015 г. N 415".</w:t>
      </w:r>
    </w:p>
    <w:p w14:paraId="388D98E6" w14:textId="77777777" w:rsidR="00913CE7" w:rsidRDefault="00913C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B2F7CCF" w14:textId="77777777" w:rsidR="00913CE7" w:rsidRDefault="00913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7D3CF17" w14:textId="77777777" w:rsidR="00913CE7" w:rsidRDefault="00913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3BC808A" w14:textId="77777777" w:rsidR="00913CE7" w:rsidRPr="00DD370D" w:rsidRDefault="005D38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70D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219C3083" w14:textId="414A5A34" w:rsidR="00624C6A" w:rsidRPr="00DD370D" w:rsidRDefault="005D3837" w:rsidP="00624C6A">
      <w:pPr>
        <w:shd w:val="clear" w:color="auto" w:fill="FFFFFF"/>
        <w:jc w:val="center"/>
        <w:textAlignment w:val="baseline"/>
        <w:rPr>
          <w:b/>
        </w:rPr>
      </w:pPr>
      <w:r w:rsidRPr="00DD370D">
        <w:t xml:space="preserve">(список контрольных вопросов) при </w:t>
      </w:r>
      <w:r w:rsidR="00A60E0F" w:rsidRPr="00DD370D">
        <w:t>проведении муниципального</w:t>
      </w:r>
      <w:r w:rsidRPr="00DD370D">
        <w:t xml:space="preserve"> контроля </w:t>
      </w:r>
      <w:r w:rsidR="00624C6A" w:rsidRPr="00DD370D">
        <w:rPr>
          <w:color w:val="000000"/>
          <w:spacing w:val="2"/>
        </w:rPr>
        <w:t>на автомобильном транспорте, городском наземном электрическом транспорте и в дорожном хозяйстве в</w:t>
      </w:r>
    </w:p>
    <w:p w14:paraId="7FFDC729" w14:textId="565C6625" w:rsidR="00624C6A" w:rsidRPr="00DD370D" w:rsidRDefault="005E3750" w:rsidP="00624C6A">
      <w:pPr>
        <w:widowControl w:val="0"/>
        <w:jc w:val="center"/>
        <w:outlineLvl w:val="0"/>
      </w:pPr>
      <w:r>
        <w:t>Пай</w:t>
      </w:r>
      <w:r w:rsidR="00624C6A" w:rsidRPr="00DD370D">
        <w:t>ском сельском поселении Прионежского муниципального района Республики Карелия</w:t>
      </w:r>
    </w:p>
    <w:p w14:paraId="45CE6B3A" w14:textId="77777777" w:rsidR="00913CE7" w:rsidRPr="00DD370D" w:rsidRDefault="00913CE7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1AF46950" w14:textId="3D802CC3" w:rsidR="00913CE7" w:rsidRPr="00DD370D" w:rsidRDefault="005D38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0D">
        <w:rPr>
          <w:rFonts w:ascii="Times New Roman" w:hAnsi="Times New Roman" w:cs="Times New Roman"/>
          <w:sz w:val="24"/>
          <w:szCs w:val="24"/>
        </w:rPr>
        <w:t xml:space="preserve">1. </w:t>
      </w:r>
      <w:r w:rsidR="00A60E0F" w:rsidRPr="00DD370D">
        <w:rPr>
          <w:rFonts w:ascii="Times New Roman" w:hAnsi="Times New Roman" w:cs="Times New Roman"/>
          <w:sz w:val="24"/>
          <w:szCs w:val="24"/>
        </w:rPr>
        <w:t>Наименование органа муниципального</w:t>
      </w:r>
      <w:r w:rsidRPr="00DD370D">
        <w:rPr>
          <w:rFonts w:ascii="Times New Roman" w:hAnsi="Times New Roman" w:cs="Times New Roman"/>
          <w:sz w:val="24"/>
          <w:szCs w:val="24"/>
        </w:rPr>
        <w:t xml:space="preserve">   контроля: Администрация </w:t>
      </w:r>
      <w:r w:rsidR="005E3750">
        <w:rPr>
          <w:rFonts w:ascii="Times New Roman" w:hAnsi="Times New Roman" w:cs="Times New Roman"/>
          <w:sz w:val="24"/>
          <w:szCs w:val="24"/>
        </w:rPr>
        <w:t>Пай</w:t>
      </w:r>
      <w:r w:rsidR="002D294E" w:rsidRPr="00DD370D">
        <w:rPr>
          <w:rFonts w:ascii="Times New Roman" w:hAnsi="Times New Roman" w:cs="Times New Roman"/>
          <w:sz w:val="24"/>
          <w:szCs w:val="24"/>
        </w:rPr>
        <w:t>ского сельского поселения Прионежского муниципального района Республики Карелия</w:t>
      </w:r>
      <w:r w:rsidRPr="00DD370D">
        <w:rPr>
          <w:rFonts w:ascii="Times New Roman" w:hAnsi="Times New Roman" w:cs="Times New Roman"/>
          <w:sz w:val="24"/>
          <w:szCs w:val="24"/>
        </w:rPr>
        <w:t>.</w:t>
      </w:r>
    </w:p>
    <w:p w14:paraId="2D78E25A" w14:textId="5CA1CF83" w:rsidR="00913CE7" w:rsidRPr="00DD370D" w:rsidRDefault="005D38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0D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A60E0F" w:rsidRPr="00DD370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60E0F">
        <w:rPr>
          <w:rFonts w:ascii="Times New Roman" w:hAnsi="Times New Roman" w:cs="Times New Roman"/>
          <w:sz w:val="24"/>
          <w:szCs w:val="24"/>
        </w:rPr>
        <w:t>Пайского</w:t>
      </w:r>
      <w:r w:rsidR="002D294E" w:rsidRPr="00DD370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90FE4">
        <w:rPr>
          <w:rFonts w:ascii="Times New Roman" w:hAnsi="Times New Roman" w:cs="Times New Roman"/>
          <w:sz w:val="24"/>
          <w:szCs w:val="24"/>
        </w:rPr>
        <w:t xml:space="preserve"> поселения   от </w:t>
      </w:r>
      <w:r w:rsidR="005E3750">
        <w:rPr>
          <w:rFonts w:ascii="Times New Roman" w:hAnsi="Times New Roman" w:cs="Times New Roman"/>
          <w:sz w:val="24"/>
          <w:szCs w:val="24"/>
        </w:rPr>
        <w:t>14</w:t>
      </w:r>
      <w:r w:rsidR="00B90FE4">
        <w:rPr>
          <w:rFonts w:ascii="Times New Roman" w:hAnsi="Times New Roman" w:cs="Times New Roman"/>
          <w:sz w:val="24"/>
          <w:szCs w:val="24"/>
        </w:rPr>
        <w:t>.</w:t>
      </w:r>
      <w:r w:rsidR="005E3750">
        <w:rPr>
          <w:rFonts w:ascii="Times New Roman" w:hAnsi="Times New Roman" w:cs="Times New Roman"/>
          <w:sz w:val="24"/>
          <w:szCs w:val="24"/>
        </w:rPr>
        <w:t>03</w:t>
      </w:r>
      <w:r w:rsidR="00B90FE4"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5E3750">
        <w:rPr>
          <w:rFonts w:ascii="Times New Roman" w:hAnsi="Times New Roman" w:cs="Times New Roman"/>
          <w:sz w:val="24"/>
          <w:szCs w:val="24"/>
        </w:rPr>
        <w:t>11</w:t>
      </w:r>
      <w:r w:rsidRPr="00DD370D">
        <w:rPr>
          <w:rFonts w:ascii="Times New Roman" w:hAnsi="Times New Roman" w:cs="Times New Roman"/>
          <w:sz w:val="24"/>
          <w:szCs w:val="24"/>
        </w:rPr>
        <w:t>.</w:t>
      </w:r>
      <w:r w:rsidRPr="00DD370D">
        <w:rPr>
          <w:rFonts w:ascii="Times New Roman" w:hAnsi="Times New Roman" w:cs="Times New Roman"/>
          <w:sz w:val="24"/>
          <w:szCs w:val="24"/>
        </w:rPr>
        <w:tab/>
      </w:r>
    </w:p>
    <w:p w14:paraId="11906AB1" w14:textId="77777777" w:rsidR="00913CE7" w:rsidRPr="00DD370D" w:rsidRDefault="005D38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0D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14:paraId="6C59D387" w14:textId="77777777" w:rsidR="00913CE7" w:rsidRPr="00DD370D" w:rsidRDefault="005D38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70D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14:paraId="4D14C9F8" w14:textId="77777777" w:rsidR="00913CE7" w:rsidRPr="00DD370D" w:rsidRDefault="005D38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70D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31950689" w14:textId="77777777" w:rsidR="00913CE7" w:rsidRPr="00DD370D" w:rsidRDefault="005D38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70D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14:paraId="3D288EA3" w14:textId="77777777" w:rsidR="00913CE7" w:rsidRPr="00DD370D" w:rsidRDefault="005D3837">
      <w:pPr>
        <w:jc w:val="both"/>
      </w:pPr>
      <w:r w:rsidRPr="00DD370D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57F4C706" w14:textId="77777777" w:rsidR="00913CE7" w:rsidRPr="00DD370D" w:rsidRDefault="005D3837">
      <w:pPr>
        <w:jc w:val="both"/>
      </w:pPr>
      <w:r w:rsidRPr="00DD370D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14:paraId="648419C7" w14:textId="77777777" w:rsidR="00913CE7" w:rsidRPr="00DD370D" w:rsidRDefault="005D3837">
      <w:pPr>
        <w:jc w:val="both"/>
      </w:pPr>
      <w:r w:rsidRPr="00DD370D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3ADDD703" w14:textId="77777777" w:rsidR="00913CE7" w:rsidRPr="00DD370D" w:rsidRDefault="005D38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70D">
        <w:rPr>
          <w:rFonts w:ascii="Times New Roman" w:hAnsi="Times New Roman" w:cs="Times New Roman"/>
          <w:sz w:val="24"/>
          <w:szCs w:val="24"/>
        </w:rPr>
        <w:lastRenderedPageBreak/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6B8E6142" w14:textId="77777777" w:rsidR="00913CE7" w:rsidRPr="00DD370D" w:rsidRDefault="00913C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3612A4" w14:textId="77777777" w:rsidR="00913CE7" w:rsidRPr="00DD370D" w:rsidRDefault="00913C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913CE7" w:rsidRPr="00DD370D" w14:paraId="30D4AD20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C8C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112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40E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1DE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C981C" w14:textId="77777777" w:rsidR="00913CE7" w:rsidRPr="00DD370D" w:rsidRDefault="00913CE7">
            <w:pPr>
              <w:spacing w:line="276" w:lineRule="auto"/>
              <w:jc w:val="center"/>
              <w:rPr>
                <w:lang w:eastAsia="en-US"/>
              </w:rPr>
            </w:pPr>
          </w:p>
          <w:p w14:paraId="63A44AC1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13CE7" w:rsidRPr="00DD370D" w14:paraId="18FD0C4D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463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9E8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C15C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570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A4F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3A0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C51" w14:textId="77777777" w:rsidR="00913CE7" w:rsidRPr="00DD370D" w:rsidRDefault="0091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3586979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687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77E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D6E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login.consultant.ru/link/?req=doc&amp;base=LAW&amp;n=330823&amp;date=28.10.2019&amp;dst=42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B17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AEF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AE6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EDB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61BF96A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186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378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881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login.consultant.ru/link/?req=doc&amp;base=LAW&amp;n=330823&amp;date=28.10.2019&amp;dst=100739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266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C1C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BD5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62B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3362A7F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601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5F8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802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login.consultant.ru/link/?req=doc&amp;base=LAW&amp;n=330823&amp;date=28.10.2019&amp;dst=100210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</w:t>
            </w:r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508F86B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s://login.consultant.ru/link/?req=doc&amp;base=LAW&amp;n=313364&amp;date=28.10.2019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5BB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E00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264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861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0221C3F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9C4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8A5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FE8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login.consultant.ru/link/?req=doc&amp;base=LAW&amp;n=330823&amp;date=28.10.2019&amp;dst=29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https://login.consultant.ru/link/?req=doc&amp;base=LAW&amp;n=330823&amp;date=28.10.2019&amp;dst=100215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971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594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14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AFB7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10ABB7A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551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56B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76B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login.consultant.ru/link/?req=doc&amp;base=LAW&amp;n=330823&amp;date=28.10.2019&amp;dst=100219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CEE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DC2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743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2BD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4416D63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375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C6B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</w:t>
            </w:r>
            <w:r w:rsidRPr="00DD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88F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login.consultant.ru/link/?req=doc&amp;base=LAW&amp;n=330823&amp;date=28.10.2019&amp;dst=100703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12C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C0D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B1C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997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2236801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D4F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6CF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523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s://login.consultant.ru/link/?req=doc&amp;base=LAW&amp;n=330823&amp;date=28.10.2019&amp;dst=100707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9390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89B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C1D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1B27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3F0FA4E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CF4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AC2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E34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https://login.consultant.ru/link/?req=doc&amp;base=LAW&amp;n=330823&amp;date=28.10.2019&amp;dst=100247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6E6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8FA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FBD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53C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68B3790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D5A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D52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4A5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s://login.consultant.ru/link/?req=doc&amp;base=LAW&amp;n=330823&amp;date=28.10.2019&amp;dst=100249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052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696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872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9A0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5C56F9E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47F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C63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</w:t>
            </w:r>
            <w:r w:rsidRPr="00DD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A0B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https://login.consultant.ru/link/?req=doc&amp;base=LAW&amp;n=330823&amp;date=28.10.2019&amp;dst=100749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E29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F87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691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16C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2A94D9D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AD6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066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6CC8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s://login.consultant.ru/link/?req=doc&amp;base=LAW&amp;n=330823&amp;date=28.10.2019&amp;dst=100255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BDD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D1D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6E1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B4E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7CE59FA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863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DCE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863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ttps://login.consultant.ru/link/?req=doc&amp;base=LAW&amp;n=330823&amp;date=28.10.2019&amp;dst=100276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B8E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44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2EA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60E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4FC3E36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F32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8A6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DF2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s://login.consultant.ru/link/?req=doc&amp;base=LAW&amp;n=330823&amp;date=28.10.2019&amp;dst=100276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722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25B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98D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FE0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16FEE5C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10E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01D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DD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410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https://login.consultant.ru/link/?req=doc&amp;base=LAW&amp;n=330823&amp;date=28.10.2019&amp;dst=100623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006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872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755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A28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E7" w:rsidRPr="00DD370D" w14:paraId="2800908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812" w14:textId="77777777" w:rsidR="00913CE7" w:rsidRPr="00DD370D" w:rsidRDefault="005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923" w14:textId="77777777" w:rsidR="00913CE7" w:rsidRPr="00DD370D" w:rsidRDefault="005D3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B16" w14:textId="77777777" w:rsidR="00913CE7" w:rsidRPr="00DD370D" w:rsidRDefault="005D2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https://login.consultant.ru/link/?req=doc&amp;base=LAW&amp;n=330823&amp;date=28.10.2019&amp;dst=100623&amp;fld=134" w:history="1">
              <w:r w:rsidR="005D3837" w:rsidRPr="00DD370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5D3837"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DBF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1AA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21A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3E3" w14:textId="77777777" w:rsidR="00913CE7" w:rsidRPr="00DD370D" w:rsidRDefault="00913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47437" w14:textId="77777777" w:rsidR="00913CE7" w:rsidRDefault="00913CE7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7DDB232A" w14:textId="77777777" w:rsidR="00913CE7" w:rsidRDefault="005D3837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5AE10382" w14:textId="77777777" w:rsidR="00913CE7" w:rsidRDefault="005D3837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055078CF" w14:textId="77777777" w:rsidR="00913CE7" w:rsidRDefault="00913C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3743DC" w14:textId="77777777" w:rsidR="00913CE7" w:rsidRDefault="005D3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3344A3" w14:textId="77777777" w:rsidR="00913CE7" w:rsidRDefault="005D383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53DCE27A" w14:textId="77777777" w:rsidR="00913CE7" w:rsidRDefault="005D383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5BE9442D" w14:textId="77777777" w:rsidR="00913CE7" w:rsidRDefault="00913CE7">
      <w:pPr>
        <w:pStyle w:val="ConsPlusNonformat"/>
        <w:jc w:val="center"/>
        <w:rPr>
          <w:rFonts w:ascii="Times New Roman" w:hAnsi="Times New Roman" w:cs="Times New Roman"/>
        </w:rPr>
      </w:pPr>
    </w:p>
    <w:p w14:paraId="1EE954BB" w14:textId="77777777" w:rsidR="00913CE7" w:rsidRDefault="005D383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864505D" w14:textId="77777777" w:rsidR="00913CE7" w:rsidRDefault="005D383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3B6BF619" w14:textId="6BED6DE7" w:rsidR="00913CE7" w:rsidRDefault="00A60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</w:t>
      </w:r>
      <w:r w:rsidR="005D3837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913CE7">
      <w:headerReference w:type="default" r:id="rId29"/>
      <w:pgSz w:w="11906" w:h="16838"/>
      <w:pgMar w:top="426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07FA" w14:textId="77777777" w:rsidR="003B4D2A" w:rsidRDefault="003B4D2A">
      <w:r>
        <w:separator/>
      </w:r>
    </w:p>
  </w:endnote>
  <w:endnote w:type="continuationSeparator" w:id="0">
    <w:p w14:paraId="5386970A" w14:textId="77777777" w:rsidR="003B4D2A" w:rsidRDefault="003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FA48" w14:textId="77777777" w:rsidR="003B4D2A" w:rsidRDefault="003B4D2A">
      <w:r>
        <w:separator/>
      </w:r>
    </w:p>
  </w:footnote>
  <w:footnote w:type="continuationSeparator" w:id="0">
    <w:p w14:paraId="685D1840" w14:textId="77777777" w:rsidR="003B4D2A" w:rsidRDefault="003B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673833"/>
      <w:docPartObj>
        <w:docPartGallery w:val="Page Numbers (Top of Page)"/>
        <w:docPartUnique/>
      </w:docPartObj>
    </w:sdtPr>
    <w:sdtEndPr/>
    <w:sdtContent>
      <w:p w14:paraId="6AF5350B" w14:textId="77777777" w:rsidR="00913CE7" w:rsidRDefault="005D383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E4">
          <w:rPr>
            <w:noProof/>
          </w:rPr>
          <w:t>7</w:t>
        </w:r>
        <w:r>
          <w:fldChar w:fldCharType="end"/>
        </w:r>
      </w:p>
    </w:sdtContent>
  </w:sdt>
  <w:p w14:paraId="5C00C900" w14:textId="77777777" w:rsidR="00913CE7" w:rsidRDefault="00913CE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65638"/>
    <w:multiLevelType w:val="hybridMultilevel"/>
    <w:tmpl w:val="E1BA3BEE"/>
    <w:lvl w:ilvl="0" w:tplc="A838F1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AB0CF7C">
      <w:start w:val="1"/>
      <w:numFmt w:val="lowerLetter"/>
      <w:lvlText w:val="%2."/>
      <w:lvlJc w:val="left"/>
      <w:pPr>
        <w:ind w:left="1470" w:hanging="360"/>
      </w:pPr>
    </w:lvl>
    <w:lvl w:ilvl="2" w:tplc="88DE3642">
      <w:start w:val="1"/>
      <w:numFmt w:val="lowerRoman"/>
      <w:lvlText w:val="%3."/>
      <w:lvlJc w:val="right"/>
      <w:pPr>
        <w:ind w:left="2190" w:hanging="180"/>
      </w:pPr>
    </w:lvl>
    <w:lvl w:ilvl="3" w:tplc="01D6C4A6">
      <w:start w:val="1"/>
      <w:numFmt w:val="decimal"/>
      <w:lvlText w:val="%4."/>
      <w:lvlJc w:val="left"/>
      <w:pPr>
        <w:ind w:left="2910" w:hanging="360"/>
      </w:pPr>
    </w:lvl>
    <w:lvl w:ilvl="4" w:tplc="BF70A152">
      <w:start w:val="1"/>
      <w:numFmt w:val="lowerLetter"/>
      <w:lvlText w:val="%5."/>
      <w:lvlJc w:val="left"/>
      <w:pPr>
        <w:ind w:left="3630" w:hanging="360"/>
      </w:pPr>
    </w:lvl>
    <w:lvl w:ilvl="5" w:tplc="620CC624">
      <w:start w:val="1"/>
      <w:numFmt w:val="lowerRoman"/>
      <w:lvlText w:val="%6."/>
      <w:lvlJc w:val="right"/>
      <w:pPr>
        <w:ind w:left="4350" w:hanging="180"/>
      </w:pPr>
    </w:lvl>
    <w:lvl w:ilvl="6" w:tplc="DE8C376C">
      <w:start w:val="1"/>
      <w:numFmt w:val="decimal"/>
      <w:lvlText w:val="%7."/>
      <w:lvlJc w:val="left"/>
      <w:pPr>
        <w:ind w:left="5070" w:hanging="360"/>
      </w:pPr>
    </w:lvl>
    <w:lvl w:ilvl="7" w:tplc="A2DAF508">
      <w:start w:val="1"/>
      <w:numFmt w:val="lowerLetter"/>
      <w:lvlText w:val="%8."/>
      <w:lvlJc w:val="left"/>
      <w:pPr>
        <w:ind w:left="5790" w:hanging="360"/>
      </w:pPr>
    </w:lvl>
    <w:lvl w:ilvl="8" w:tplc="C54A30C2">
      <w:start w:val="1"/>
      <w:numFmt w:val="lowerRoman"/>
      <w:lvlText w:val="%9."/>
      <w:lvlJc w:val="right"/>
      <w:pPr>
        <w:ind w:left="6510" w:hanging="180"/>
      </w:pPr>
    </w:lvl>
  </w:abstractNum>
  <w:num w:numId="1" w16cid:durableId="140872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E7"/>
    <w:rsid w:val="0003300D"/>
    <w:rsid w:val="00042F94"/>
    <w:rsid w:val="00043C29"/>
    <w:rsid w:val="00047249"/>
    <w:rsid w:val="000676C6"/>
    <w:rsid w:val="000D701A"/>
    <w:rsid w:val="001306B5"/>
    <w:rsid w:val="00193FCB"/>
    <w:rsid w:val="001B393B"/>
    <w:rsid w:val="0021499B"/>
    <w:rsid w:val="00260AEC"/>
    <w:rsid w:val="002D294E"/>
    <w:rsid w:val="00335FEB"/>
    <w:rsid w:val="00367B66"/>
    <w:rsid w:val="003B3731"/>
    <w:rsid w:val="003B4D2A"/>
    <w:rsid w:val="003F399A"/>
    <w:rsid w:val="00496A2C"/>
    <w:rsid w:val="004A5342"/>
    <w:rsid w:val="004D557B"/>
    <w:rsid w:val="00543B04"/>
    <w:rsid w:val="00546773"/>
    <w:rsid w:val="005D24E3"/>
    <w:rsid w:val="005D3837"/>
    <w:rsid w:val="005E3750"/>
    <w:rsid w:val="00624C6A"/>
    <w:rsid w:val="00746463"/>
    <w:rsid w:val="00820571"/>
    <w:rsid w:val="008335EB"/>
    <w:rsid w:val="00862473"/>
    <w:rsid w:val="00883362"/>
    <w:rsid w:val="0088506F"/>
    <w:rsid w:val="00913CE7"/>
    <w:rsid w:val="00A60E0F"/>
    <w:rsid w:val="00AB489A"/>
    <w:rsid w:val="00B13EE5"/>
    <w:rsid w:val="00B30127"/>
    <w:rsid w:val="00B771CF"/>
    <w:rsid w:val="00B85315"/>
    <w:rsid w:val="00B90FE4"/>
    <w:rsid w:val="00BC3F69"/>
    <w:rsid w:val="00BF61A4"/>
    <w:rsid w:val="00D15210"/>
    <w:rsid w:val="00D80C82"/>
    <w:rsid w:val="00DB5EE7"/>
    <w:rsid w:val="00DD370D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8AA0"/>
  <w15:docId w15:val="{D868FF9F-58A0-4496-8943-DC482B1B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afe">
    <w:name w:val="Гипертекстовая ссылка"/>
    <w:basedOn w:val="a0"/>
    <w:uiPriority w:val="99"/>
    <w:rPr>
      <w:color w:val="106BB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739&amp;fld=134" TargetMode="External"/><Relationship Id="rId18" Type="http://schemas.openxmlformats.org/officeDocument/2006/relationships/hyperlink" Target="https://login.consultant.ru/link/?req=doc&amp;base=LAW&amp;n=330823&amp;date=28.10.2019&amp;dst=100219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eq=doc&amp;base=LAW&amp;n=330823&amp;date=28.10.2019&amp;dst=100247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42&amp;fld=134" TargetMode="External"/><Relationship Id="rId17" Type="http://schemas.openxmlformats.org/officeDocument/2006/relationships/hyperlink" Target="https://login.consultant.ru/link/?req=doc&amp;base=LAW&amp;n=330823&amp;date=28.10.2019&amp;dst=100215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30823&amp;date=28.10.2019&amp;dst=29&amp;fld=134" TargetMode="External"/><Relationship Id="rId20" Type="http://schemas.openxmlformats.org/officeDocument/2006/relationships/hyperlink" Target="https://login.consultant.ru/link/?req=doc&amp;base=LAW&amp;n=330823&amp;date=28.10.2019&amp;dst=100707&amp;fld=1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24" Type="http://schemas.openxmlformats.org/officeDocument/2006/relationships/hyperlink" Target="https://login.consultant.ru/link/?req=doc&amp;base=LAW&amp;n=330823&amp;date=28.10.2019&amp;dst=100255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749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eq=doc&amp;base=LAW&amp;n=330823&amp;date=28.10.2019&amp;dst=100703&amp;fld=134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30823&amp;date=28.10.2019&amp;dst=100210&amp;fld=134" TargetMode="External"/><Relationship Id="rId22" Type="http://schemas.openxmlformats.org/officeDocument/2006/relationships/hyperlink" Target="https://login.consultant.ru/link/?req=doc&amp;base=LAW&amp;n=330823&amp;date=28.10.2019&amp;dst=1002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2D43B28-DAD0-460B-A791-31A3CE4A3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Смирнова</cp:lastModifiedBy>
  <cp:revision>2</cp:revision>
  <cp:lastPrinted>2022-03-03T06:34:00Z</cp:lastPrinted>
  <dcterms:created xsi:type="dcterms:W3CDTF">2022-04-19T09:08:00Z</dcterms:created>
  <dcterms:modified xsi:type="dcterms:W3CDTF">2022-04-19T09:08:00Z</dcterms:modified>
</cp:coreProperties>
</file>